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1D6B2" w14:textId="77777777" w:rsidR="00E37714" w:rsidRPr="006726E5" w:rsidRDefault="00E37714" w:rsidP="00E37714">
      <w:pPr>
        <w:tabs>
          <w:tab w:val="left" w:pos="851"/>
        </w:tabs>
        <w:ind w:left="567"/>
        <w:jc w:val="center"/>
        <w:rPr>
          <w:b/>
        </w:rPr>
      </w:pPr>
      <w:r w:rsidRPr="006726E5">
        <w:rPr>
          <w:b/>
          <w:lang w:val="en-GB"/>
        </w:rPr>
        <w:t>PEER REVIEW</w:t>
      </w:r>
    </w:p>
    <w:p w14:paraId="2BA642DB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6"/>
          <w:szCs w:val="16"/>
          <w:lang w:val="en-GB"/>
        </w:rPr>
      </w:pPr>
    </w:p>
    <w:p w14:paraId="136E1D7E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22"/>
          <w:szCs w:val="22"/>
          <w:lang w:val="en-GB"/>
        </w:rPr>
      </w:pPr>
    </w:p>
    <w:p w14:paraId="026E3315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The Content</w:t>
      </w:r>
    </w:p>
    <w:p w14:paraId="58AA6AF8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22"/>
          <w:szCs w:val="22"/>
          <w:lang w:val="en-GB"/>
        </w:rPr>
      </w:pPr>
    </w:p>
    <w:p w14:paraId="1CD68ABC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Research issue / research object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6373"/>
      </w:tblGrid>
      <w:tr w:rsidR="00E37714" w:rsidRPr="004B52F9" w14:paraId="28829AAE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50238" w14:textId="77777777" w:rsidR="00E37714" w:rsidRPr="00E37714" w:rsidRDefault="00B9659E" w:rsidP="00B9659E">
            <w:pPr>
              <w:pStyle w:val="ListParagraph"/>
              <w:numPr>
                <w:ilvl w:val="0"/>
                <w:numId w:val="1"/>
              </w:numPr>
              <w:tabs>
                <w:tab w:val="left" w:pos="851"/>
              </w:tabs>
              <w:snapToGrid w:val="0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sym w:font="Wingdings" w:char="F0FC"/>
            </w: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319D4" w14:textId="77777777" w:rsidR="00E37714" w:rsidRPr="00853020" w:rsidRDefault="00853020" w:rsidP="00B9659E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</w:t>
            </w:r>
            <w:r w:rsidR="00B9659E">
              <w:rPr>
                <w:sz w:val="22"/>
                <w:szCs w:val="22"/>
                <w:lang w:val="en-GB"/>
              </w:rPr>
              <w:sym w:font="Wingdings" w:char="F0FC"/>
            </w:r>
            <w:r>
              <w:rPr>
                <w:sz w:val="22"/>
                <w:szCs w:val="22"/>
                <w:lang w:val="en-GB"/>
              </w:rPr>
              <w:t xml:space="preserve">    </w:t>
            </w:r>
            <w:r w:rsidR="00E37714" w:rsidRPr="00853020">
              <w:rPr>
                <w:sz w:val="22"/>
                <w:szCs w:val="22"/>
                <w:lang w:val="en-GB"/>
              </w:rPr>
              <w:t>Formulated clearly and precisely</w:t>
            </w:r>
          </w:p>
        </w:tc>
      </w:tr>
      <w:tr w:rsidR="00E37714" w:rsidRPr="00F65A3A" w14:paraId="6A9592BF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4D5AF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6778F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Should be defined more clearly and/or elaborated on</w:t>
            </w:r>
          </w:p>
        </w:tc>
      </w:tr>
      <w:tr w:rsidR="00E37714" w:rsidRPr="00F65A3A" w14:paraId="3C4354BC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B9583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6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7A30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Not clear, should be reformulated</w:t>
            </w:r>
          </w:p>
        </w:tc>
      </w:tr>
    </w:tbl>
    <w:p w14:paraId="7E168D34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22"/>
          <w:szCs w:val="22"/>
          <w:lang w:val="en-GB"/>
        </w:rPr>
      </w:pPr>
    </w:p>
    <w:p w14:paraId="42340D16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22"/>
          <w:szCs w:val="22"/>
          <w:lang w:val="en-GB"/>
        </w:rPr>
      </w:pPr>
    </w:p>
    <w:p w14:paraId="61E6CEF2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Theoretical basis and explanation</w:t>
      </w:r>
    </w:p>
    <w:tbl>
      <w:tblPr>
        <w:tblW w:w="734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6515"/>
      </w:tblGrid>
      <w:tr w:rsidR="00E37714" w:rsidRPr="00F65A3A" w14:paraId="082292DA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DFE77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8124B" w14:textId="77777777" w:rsidR="00E37714" w:rsidRPr="006726E5" w:rsidRDefault="00853020" w:rsidP="00853020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</w:t>
            </w:r>
            <w:r w:rsidR="00E37714" w:rsidRPr="006726E5">
              <w:rPr>
                <w:sz w:val="22"/>
                <w:szCs w:val="22"/>
                <w:lang w:val="en-GB"/>
              </w:rPr>
              <w:t>Author provides an original view</w:t>
            </w:r>
          </w:p>
        </w:tc>
      </w:tr>
      <w:tr w:rsidR="00E37714" w:rsidRPr="00F65A3A" w14:paraId="67320A81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68733D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9ADED" w14:textId="77777777" w:rsidR="00E37714" w:rsidRPr="006726E5" w:rsidRDefault="00B9659E" w:rsidP="003B5518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sym w:font="Wingdings" w:char="F0FC"/>
            </w:r>
            <w:r>
              <w:rPr>
                <w:sz w:val="22"/>
                <w:szCs w:val="22"/>
                <w:lang w:val="en-GB"/>
              </w:rPr>
              <w:t xml:space="preserve">    </w:t>
            </w:r>
            <w:r w:rsidR="00E37714" w:rsidRPr="006726E5">
              <w:rPr>
                <w:sz w:val="22"/>
                <w:szCs w:val="22"/>
                <w:lang w:val="en-GB"/>
              </w:rPr>
              <w:t xml:space="preserve">There are sufficient references to previous </w:t>
            </w:r>
            <w:proofErr w:type="gramStart"/>
            <w:r w:rsidR="00E37714" w:rsidRPr="006726E5">
              <w:rPr>
                <w:sz w:val="22"/>
                <w:szCs w:val="22"/>
                <w:lang w:val="en-GB"/>
              </w:rPr>
              <w:t>researches</w:t>
            </w:r>
            <w:proofErr w:type="gramEnd"/>
            <w:r w:rsidR="00E37714" w:rsidRPr="006726E5">
              <w:rPr>
                <w:sz w:val="22"/>
                <w:szCs w:val="22"/>
                <w:lang w:val="en-GB"/>
              </w:rPr>
              <w:t xml:space="preserve"> and studies</w:t>
            </w:r>
          </w:p>
        </w:tc>
      </w:tr>
      <w:tr w:rsidR="00E37714" w:rsidRPr="00F65A3A" w14:paraId="791E060B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9D38E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59626" w14:textId="77777777" w:rsidR="00E37714" w:rsidRPr="003B5518" w:rsidRDefault="00E37714" w:rsidP="003B5518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 w:rsidRPr="003B5518">
              <w:rPr>
                <w:sz w:val="22"/>
                <w:szCs w:val="22"/>
                <w:lang w:val="en-GB"/>
              </w:rPr>
              <w:t xml:space="preserve">A lack of references to other </w:t>
            </w:r>
            <w:proofErr w:type="gramStart"/>
            <w:r w:rsidRPr="003B5518">
              <w:rPr>
                <w:sz w:val="22"/>
                <w:szCs w:val="22"/>
                <w:lang w:val="en-GB"/>
              </w:rPr>
              <w:t>researches</w:t>
            </w:r>
            <w:proofErr w:type="gramEnd"/>
            <w:r w:rsidRPr="003B5518">
              <w:rPr>
                <w:sz w:val="22"/>
                <w:szCs w:val="22"/>
                <w:lang w:val="en-GB"/>
              </w:rPr>
              <w:t xml:space="preserve"> and studies</w:t>
            </w:r>
          </w:p>
        </w:tc>
      </w:tr>
      <w:tr w:rsidR="00E37714" w:rsidRPr="00F65A3A" w14:paraId="3C0209D5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D6D3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015D2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Theoretical background is absent or unclear</w:t>
            </w:r>
          </w:p>
        </w:tc>
      </w:tr>
    </w:tbl>
    <w:p w14:paraId="3540037A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b/>
          <w:i/>
          <w:sz w:val="22"/>
          <w:szCs w:val="22"/>
          <w:lang w:val="en-GB"/>
        </w:rPr>
      </w:pPr>
    </w:p>
    <w:p w14:paraId="73D223A7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22"/>
          <w:szCs w:val="22"/>
          <w:lang w:val="en-GB"/>
        </w:rPr>
      </w:pPr>
    </w:p>
    <w:p w14:paraId="5FAEB0AE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Provided information and data</w:t>
      </w:r>
    </w:p>
    <w:tbl>
      <w:tblPr>
        <w:tblW w:w="67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5948"/>
      </w:tblGrid>
      <w:tr w:rsidR="00E37714" w:rsidRPr="006726E5" w14:paraId="55896F29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CFC8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05714" w14:textId="77777777" w:rsidR="00E37714" w:rsidRPr="006726E5" w:rsidRDefault="00853020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 xml:space="preserve">New, original </w:t>
            </w:r>
          </w:p>
        </w:tc>
      </w:tr>
      <w:tr w:rsidR="00E37714" w:rsidRPr="00F65A3A" w14:paraId="0125EAC0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4A0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6584A" w14:textId="77777777" w:rsidR="00E37714" w:rsidRPr="006726E5" w:rsidRDefault="00853020" w:rsidP="00B9659E">
            <w:pPr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</w:t>
            </w:r>
            <w:r w:rsidR="00B9659E">
              <w:rPr>
                <w:sz w:val="22"/>
                <w:szCs w:val="22"/>
                <w:lang w:val="en-GB"/>
              </w:rPr>
              <w:sym w:font="Wingdings" w:char="F0FC"/>
            </w:r>
            <w:r w:rsidR="00B9659E">
              <w:rPr>
                <w:sz w:val="22"/>
                <w:szCs w:val="22"/>
                <w:lang w:val="en-GB"/>
              </w:rPr>
              <w:t xml:space="preserve">  </w:t>
            </w:r>
            <w:r>
              <w:rPr>
                <w:sz w:val="22"/>
                <w:szCs w:val="22"/>
                <w:lang w:val="en-GB"/>
              </w:rPr>
              <w:t xml:space="preserve">   </w:t>
            </w:r>
            <w:r w:rsidR="00E37714" w:rsidRPr="006726E5">
              <w:rPr>
                <w:sz w:val="22"/>
                <w:szCs w:val="22"/>
                <w:lang w:val="en-GB"/>
              </w:rPr>
              <w:t>Extends and complement already known information</w:t>
            </w:r>
          </w:p>
        </w:tc>
      </w:tr>
      <w:tr w:rsidR="00E37714" w:rsidRPr="006726E5" w14:paraId="4F42D030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B6F64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D062E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Repeats already known information</w:t>
            </w:r>
          </w:p>
        </w:tc>
      </w:tr>
      <w:tr w:rsidR="00E37714" w:rsidRPr="006726E5" w14:paraId="1F2AFDAD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9AFD8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BD0EE" w14:textId="77777777" w:rsidR="00E37714" w:rsidRPr="00751A16" w:rsidRDefault="00853020" w:rsidP="00751A16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   </w:t>
            </w:r>
            <w:r w:rsidR="00E37714" w:rsidRPr="00751A16">
              <w:rPr>
                <w:sz w:val="22"/>
                <w:szCs w:val="22"/>
                <w:lang w:val="en-GB"/>
              </w:rPr>
              <w:t>Unclear</w:t>
            </w:r>
          </w:p>
        </w:tc>
      </w:tr>
    </w:tbl>
    <w:p w14:paraId="4F5286B3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b/>
          <w:i/>
          <w:sz w:val="22"/>
          <w:szCs w:val="22"/>
          <w:lang w:val="en-GB"/>
        </w:rPr>
      </w:pPr>
    </w:p>
    <w:p w14:paraId="2C066B5A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lang w:val="en-GB"/>
        </w:rPr>
      </w:pPr>
    </w:p>
    <w:p w14:paraId="0D512BDF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Research Method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6D0CE51E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CB1F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95E8B" w14:textId="77777777" w:rsidR="00E37714" w:rsidRPr="00751A16" w:rsidRDefault="00B9659E" w:rsidP="00751A16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sym w:font="Wingdings" w:char="F0FC"/>
            </w:r>
            <w:r>
              <w:rPr>
                <w:sz w:val="22"/>
                <w:szCs w:val="22"/>
                <w:lang w:val="en-GB"/>
              </w:rPr>
              <w:t xml:space="preserve">     </w:t>
            </w:r>
            <w:r w:rsidR="00853020">
              <w:rPr>
                <w:sz w:val="22"/>
                <w:szCs w:val="22"/>
                <w:lang w:val="en-GB"/>
              </w:rPr>
              <w:t xml:space="preserve"> </w:t>
            </w:r>
            <w:r w:rsidR="00E37714" w:rsidRPr="00751A16">
              <w:rPr>
                <w:sz w:val="22"/>
                <w:szCs w:val="22"/>
                <w:lang w:val="en-GB"/>
              </w:rPr>
              <w:t>Well-grounded and coherent</w:t>
            </w:r>
          </w:p>
        </w:tc>
      </w:tr>
      <w:tr w:rsidR="00E37714" w:rsidRPr="00F65A3A" w14:paraId="6AFE7E70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E9BF2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16A0F" w14:textId="77777777" w:rsidR="00E37714" w:rsidRPr="006726E5" w:rsidRDefault="00E37714" w:rsidP="00751A16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Poorly substantiated, should be reconsidered</w:t>
            </w:r>
          </w:p>
        </w:tc>
      </w:tr>
      <w:tr w:rsidR="00E37714" w:rsidRPr="006726E5" w14:paraId="56B455DA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58958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2DC2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Method is unclear</w:t>
            </w:r>
          </w:p>
        </w:tc>
      </w:tr>
      <w:tr w:rsidR="00E37714" w:rsidRPr="00F65A3A" w14:paraId="0EBA2E61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E60F0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9C1BC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Is not required for such type of work</w:t>
            </w:r>
          </w:p>
        </w:tc>
      </w:tr>
    </w:tbl>
    <w:p w14:paraId="1791F3FE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lang w:val="en-GB"/>
        </w:rPr>
      </w:pPr>
    </w:p>
    <w:p w14:paraId="554A05F4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22"/>
          <w:szCs w:val="22"/>
          <w:lang w:val="en-GB"/>
        </w:rPr>
      </w:pPr>
    </w:p>
    <w:p w14:paraId="13D341B4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 xml:space="preserve">The solution of a problem and analysis of results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1BE47DD6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C449F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1645F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Very well-grounded</w:t>
            </w:r>
          </w:p>
        </w:tc>
      </w:tr>
      <w:tr w:rsidR="00E37714" w:rsidRPr="006726E5" w14:paraId="0E691415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C2EBF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A0B1B" w14:textId="77777777" w:rsidR="00E37714" w:rsidRPr="006726E5" w:rsidRDefault="00B9659E" w:rsidP="00B9659E">
            <w:pPr>
              <w:tabs>
                <w:tab w:val="left" w:pos="-5501"/>
              </w:tabs>
              <w:snapToGrid w:val="0"/>
              <w:ind w:left="567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Sufficiently grounded</w:t>
            </w:r>
          </w:p>
        </w:tc>
      </w:tr>
      <w:tr w:rsidR="00E37714" w:rsidRPr="00F65A3A" w14:paraId="755FB357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4141C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47601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Poorly grounded, should be reconsidered</w:t>
            </w:r>
          </w:p>
        </w:tc>
      </w:tr>
      <w:tr w:rsidR="00E37714" w:rsidRPr="00F65A3A" w14:paraId="3D03BE73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00C89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DCE6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Not clear and/or too abstract</w:t>
            </w:r>
          </w:p>
        </w:tc>
      </w:tr>
      <w:tr w:rsidR="00E37714" w:rsidRPr="006726E5" w14:paraId="75EEA1E9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E1FBD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466F5" w14:textId="77777777" w:rsidR="00E37714" w:rsidRPr="006726E5" w:rsidRDefault="00853020" w:rsidP="00853020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</w:t>
            </w:r>
            <w:r w:rsidR="00E37714" w:rsidRPr="006726E5">
              <w:rPr>
                <w:sz w:val="22"/>
                <w:szCs w:val="22"/>
                <w:lang w:val="en-GB"/>
              </w:rPr>
              <w:t>Descriptive work</w:t>
            </w:r>
          </w:p>
        </w:tc>
      </w:tr>
    </w:tbl>
    <w:p w14:paraId="5EC670D6" w14:textId="77777777" w:rsidR="00E37714" w:rsidRPr="006726E5" w:rsidRDefault="00E37714" w:rsidP="00694771">
      <w:pPr>
        <w:tabs>
          <w:tab w:val="left" w:pos="851"/>
        </w:tabs>
        <w:jc w:val="both"/>
        <w:rPr>
          <w:sz w:val="16"/>
          <w:szCs w:val="16"/>
          <w:lang w:val="en-GB"/>
        </w:rPr>
      </w:pPr>
    </w:p>
    <w:p w14:paraId="7DE3B20E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Language style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326E6A15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2CE01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5CD3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Perfect</w:t>
            </w:r>
          </w:p>
        </w:tc>
      </w:tr>
      <w:tr w:rsidR="00E37714" w:rsidRPr="006726E5" w14:paraId="1BFEFAA8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7CF9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F3207" w14:textId="77777777" w:rsidR="00E37714" w:rsidRPr="006726E5" w:rsidRDefault="00853020" w:rsidP="003A3FD7">
            <w:pPr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</w:t>
            </w:r>
            <w:r w:rsidR="003A3FD7"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Sufficiently fluent</w:t>
            </w:r>
          </w:p>
        </w:tc>
      </w:tr>
      <w:tr w:rsidR="00E37714" w:rsidRPr="006726E5" w14:paraId="06BABB03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B6C8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E687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Understandable</w:t>
            </w:r>
          </w:p>
        </w:tc>
      </w:tr>
      <w:tr w:rsidR="00E37714" w:rsidRPr="006726E5" w14:paraId="4555DB4E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52021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7B1E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Hard to comprehend</w:t>
            </w:r>
          </w:p>
        </w:tc>
      </w:tr>
    </w:tbl>
    <w:p w14:paraId="09CB1C07" w14:textId="77777777" w:rsidR="00E37714" w:rsidRPr="006726E5" w:rsidRDefault="00E37714" w:rsidP="00853020">
      <w:pPr>
        <w:tabs>
          <w:tab w:val="left" w:pos="851"/>
        </w:tabs>
        <w:jc w:val="both"/>
        <w:rPr>
          <w:sz w:val="16"/>
          <w:szCs w:val="16"/>
          <w:lang w:val="en-GB"/>
        </w:rPr>
      </w:pPr>
    </w:p>
    <w:p w14:paraId="4FFEE01B" w14:textId="77777777" w:rsidR="003A3FD7" w:rsidRDefault="003A3FD7" w:rsidP="00E37714">
      <w:pPr>
        <w:tabs>
          <w:tab w:val="left" w:pos="851"/>
        </w:tabs>
        <w:ind w:left="567"/>
        <w:jc w:val="both"/>
        <w:rPr>
          <w:b/>
          <w:sz w:val="22"/>
          <w:szCs w:val="22"/>
          <w:lang w:val="en-GB"/>
        </w:rPr>
      </w:pPr>
    </w:p>
    <w:p w14:paraId="7FE8420C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Form</w:t>
      </w:r>
    </w:p>
    <w:p w14:paraId="0C3AC930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6"/>
          <w:szCs w:val="16"/>
          <w:lang w:val="en-GB"/>
        </w:rPr>
      </w:pPr>
    </w:p>
    <w:p w14:paraId="4644EF9C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7. Title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4ACA6C95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8FDD9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F674B" w14:textId="77777777" w:rsidR="00E37714" w:rsidRPr="006726E5" w:rsidRDefault="00853020" w:rsidP="003A3FD7">
            <w:pPr>
              <w:tabs>
                <w:tab w:val="left" w:pos="-5501"/>
              </w:tabs>
              <w:snapToGrid w:val="0"/>
              <w:jc w:val="both"/>
            </w:pPr>
            <w:r>
              <w:rPr>
                <w:sz w:val="22"/>
                <w:szCs w:val="22"/>
                <w:lang w:val="en-GB"/>
              </w:rPr>
              <w:t xml:space="preserve">     </w:t>
            </w:r>
            <w:r w:rsidR="003A3FD7">
              <w:rPr>
                <w:sz w:val="22"/>
                <w:szCs w:val="22"/>
                <w:lang w:val="en-GB"/>
              </w:rPr>
              <w:t xml:space="preserve">       </w:t>
            </w:r>
            <w:r w:rsidR="003A3FD7"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Clear and precise</w:t>
            </w:r>
          </w:p>
        </w:tc>
      </w:tr>
      <w:tr w:rsidR="00E37714" w:rsidRPr="006726E5" w14:paraId="0F570BD7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45CC8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83786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Should be reconsidered</w:t>
            </w:r>
          </w:p>
        </w:tc>
      </w:tr>
    </w:tbl>
    <w:p w14:paraId="196DE9D6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6"/>
          <w:szCs w:val="16"/>
          <w:lang w:val="en-GB"/>
        </w:rPr>
      </w:pPr>
    </w:p>
    <w:p w14:paraId="28B06919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US"/>
        </w:rPr>
      </w:pPr>
      <w:r w:rsidRPr="006726E5">
        <w:rPr>
          <w:b/>
          <w:sz w:val="22"/>
          <w:szCs w:val="22"/>
          <w:lang w:val="en-GB"/>
        </w:rPr>
        <w:t>8. Tables, graphs and other amendments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6F4A5BA6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C99F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B167B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Acceptable</w:t>
            </w:r>
          </w:p>
        </w:tc>
      </w:tr>
      <w:tr w:rsidR="00E37714" w:rsidRPr="006726E5" w14:paraId="143BA567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AEFE2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7F40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>Should be reconsidered</w:t>
            </w:r>
          </w:p>
        </w:tc>
      </w:tr>
      <w:tr w:rsidR="00E37714" w:rsidRPr="006726E5" w14:paraId="63DA76E3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50A27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5AAD" w14:textId="77777777" w:rsidR="00E37714" w:rsidRPr="006726E5" w:rsidRDefault="00853020" w:rsidP="003A3FD7">
            <w:pPr>
              <w:tabs>
                <w:tab w:val="left" w:pos="-550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</w:t>
            </w:r>
            <w:r w:rsidR="003A3FD7">
              <w:rPr>
                <w:sz w:val="22"/>
                <w:szCs w:val="22"/>
                <w:lang w:val="en-GB"/>
              </w:rPr>
              <w:t xml:space="preserve"> </w:t>
            </w:r>
            <w:r w:rsidR="003A3FD7"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 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Absent/Not required</w:t>
            </w:r>
          </w:p>
        </w:tc>
      </w:tr>
    </w:tbl>
    <w:p w14:paraId="4F0FCCB6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6"/>
          <w:szCs w:val="16"/>
          <w:lang w:val="en-GB"/>
        </w:rPr>
      </w:pPr>
    </w:p>
    <w:p w14:paraId="2C2D51B0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</w:rPr>
      </w:pPr>
      <w:r w:rsidRPr="006726E5">
        <w:rPr>
          <w:b/>
          <w:sz w:val="22"/>
          <w:szCs w:val="22"/>
          <w:lang w:val="en-GB"/>
        </w:rPr>
        <w:t>9. References and list of literature</w:t>
      </w:r>
    </w:p>
    <w:tbl>
      <w:tblPr>
        <w:tblW w:w="507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2D48AA30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3922B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B7587" w14:textId="77777777" w:rsidR="00E37714" w:rsidRPr="006726E5" w:rsidRDefault="00853020" w:rsidP="003A3FD7">
            <w:pPr>
              <w:tabs>
                <w:tab w:val="left" w:pos="-5501"/>
              </w:tabs>
              <w:snapToGrid w:val="0"/>
              <w:jc w:val="both"/>
            </w:pPr>
            <w:r>
              <w:rPr>
                <w:sz w:val="22"/>
                <w:szCs w:val="22"/>
                <w:lang w:val="en-GB"/>
              </w:rPr>
              <w:t xml:space="preserve">      </w:t>
            </w:r>
            <w:r w:rsidR="00C26ADA">
              <w:rPr>
                <w:sz w:val="22"/>
                <w:szCs w:val="22"/>
                <w:lang w:val="en-GB"/>
              </w:rPr>
              <w:t xml:space="preserve">       </w:t>
            </w:r>
            <w:r w:rsidR="00C26ADA">
              <w:rPr>
                <w:sz w:val="22"/>
                <w:szCs w:val="22"/>
                <w:lang w:val="en-GB"/>
              </w:rPr>
              <w:sym w:font="Wingdings" w:char="F0FC"/>
            </w:r>
            <w:r w:rsidR="00C26ADA">
              <w:rPr>
                <w:sz w:val="22"/>
                <w:szCs w:val="22"/>
                <w:lang w:val="en-GB"/>
              </w:rPr>
              <w:t xml:space="preserve">   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Acceptable</w:t>
            </w:r>
          </w:p>
        </w:tc>
      </w:tr>
      <w:tr w:rsidR="00E37714" w:rsidRPr="00F65A3A" w14:paraId="0CBF9FF8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5CDBA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22DB0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US"/>
              </w:rPr>
            </w:pPr>
            <w:r w:rsidRPr="006726E5">
              <w:rPr>
                <w:sz w:val="22"/>
                <w:szCs w:val="22"/>
                <w:lang w:val="en-GB"/>
              </w:rPr>
              <w:t>Should be edited and reviewed</w:t>
            </w:r>
          </w:p>
        </w:tc>
      </w:tr>
    </w:tbl>
    <w:p w14:paraId="2E689748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6"/>
          <w:szCs w:val="16"/>
          <w:lang w:val="en-GB"/>
        </w:rPr>
      </w:pPr>
    </w:p>
    <w:p w14:paraId="7D8062BE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</w:rPr>
      </w:pPr>
      <w:r w:rsidRPr="006726E5">
        <w:rPr>
          <w:b/>
          <w:sz w:val="22"/>
          <w:szCs w:val="22"/>
          <w:lang w:val="en-GB"/>
        </w:rPr>
        <w:t>10. Abstract and summary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247"/>
      </w:tblGrid>
      <w:tr w:rsidR="00E37714" w:rsidRPr="006726E5" w14:paraId="71B4B201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91F11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99563" w14:textId="77777777" w:rsidR="00E37714" w:rsidRPr="006726E5" w:rsidRDefault="00853020" w:rsidP="00853020">
            <w:pPr>
              <w:tabs>
                <w:tab w:val="left" w:pos="851"/>
              </w:tabs>
              <w:snapToGrid w:val="0"/>
              <w:jc w:val="both"/>
            </w:pPr>
            <w:r>
              <w:rPr>
                <w:sz w:val="22"/>
                <w:szCs w:val="22"/>
                <w:lang w:val="en-GB"/>
              </w:rPr>
              <w:t xml:space="preserve">    </w:t>
            </w:r>
            <w:r w:rsidR="003A3FD7">
              <w:rPr>
                <w:sz w:val="22"/>
                <w:szCs w:val="22"/>
                <w:lang w:val="en-GB"/>
              </w:rPr>
              <w:t xml:space="preserve">       </w:t>
            </w:r>
            <w:r w:rsidR="003A3FD7"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  </w:t>
            </w:r>
            <w:r>
              <w:rPr>
                <w:sz w:val="22"/>
                <w:szCs w:val="22"/>
                <w:lang w:val="en-GB"/>
              </w:rPr>
              <w:t xml:space="preserve">    </w:t>
            </w:r>
            <w:r w:rsidR="00E37714" w:rsidRPr="006726E5">
              <w:rPr>
                <w:sz w:val="22"/>
                <w:szCs w:val="22"/>
                <w:lang w:val="en-GB"/>
              </w:rPr>
              <w:t>Acceptable</w:t>
            </w:r>
          </w:p>
        </w:tc>
      </w:tr>
      <w:tr w:rsidR="00E37714" w:rsidRPr="006726E5" w14:paraId="481E5C28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DD5A9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A93A0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</w:pPr>
            <w:r w:rsidRPr="006726E5">
              <w:rPr>
                <w:sz w:val="22"/>
                <w:szCs w:val="22"/>
                <w:lang w:val="en-GB"/>
              </w:rPr>
              <w:t>Should be edited</w:t>
            </w:r>
          </w:p>
        </w:tc>
      </w:tr>
      <w:tr w:rsidR="00E37714" w:rsidRPr="00F65A3A" w14:paraId="3F792440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24E1C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B715E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US"/>
              </w:rPr>
            </w:pPr>
            <w:r w:rsidRPr="006726E5">
              <w:rPr>
                <w:sz w:val="22"/>
                <w:szCs w:val="22"/>
                <w:lang w:val="en-GB"/>
              </w:rPr>
              <w:t>Should be reviewed in principle</w:t>
            </w:r>
          </w:p>
        </w:tc>
      </w:tr>
    </w:tbl>
    <w:p w14:paraId="257083E4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8"/>
          <w:szCs w:val="18"/>
          <w:lang w:val="en-GB"/>
        </w:rPr>
      </w:pPr>
    </w:p>
    <w:p w14:paraId="68809718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 xml:space="preserve">Conclusions </w:t>
      </w:r>
    </w:p>
    <w:p w14:paraId="283168AF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8"/>
          <w:szCs w:val="18"/>
          <w:lang w:val="en-GB"/>
        </w:rPr>
      </w:pPr>
    </w:p>
    <w:p w14:paraId="0A89C9CF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11. Evaluation of the content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6089"/>
      </w:tblGrid>
      <w:tr w:rsidR="00E37714" w:rsidRPr="006726E5" w14:paraId="0799B506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FC192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E0CB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</w:pPr>
            <w:r w:rsidRPr="006726E5">
              <w:rPr>
                <w:sz w:val="22"/>
                <w:szCs w:val="22"/>
                <w:lang w:val="en-GB"/>
              </w:rPr>
              <w:t>Published as provided</w:t>
            </w:r>
          </w:p>
        </w:tc>
      </w:tr>
      <w:tr w:rsidR="00E37714" w:rsidRPr="006726E5" w14:paraId="1DDB9B31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26299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D62FE" w14:textId="77777777" w:rsidR="00E37714" w:rsidRPr="006726E5" w:rsidRDefault="00853020" w:rsidP="003A3FD7">
            <w:pPr>
              <w:snapToGrid w:val="0"/>
            </w:pPr>
            <w:r>
              <w:rPr>
                <w:sz w:val="22"/>
                <w:szCs w:val="22"/>
                <w:lang w:val="en-GB"/>
              </w:rPr>
              <w:t xml:space="preserve">     </w:t>
            </w:r>
            <w:r w:rsidR="003A3FD7">
              <w:rPr>
                <w:sz w:val="22"/>
                <w:szCs w:val="22"/>
                <w:lang w:val="en-GB"/>
              </w:rPr>
              <w:t xml:space="preserve">           </w:t>
            </w:r>
            <w:r w:rsidR="003A3FD7"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      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Acceptable with minor corrections</w:t>
            </w:r>
          </w:p>
        </w:tc>
      </w:tr>
      <w:tr w:rsidR="00E37714" w:rsidRPr="00F65A3A" w14:paraId="10AB6083" w14:textId="77777777" w:rsidTr="00DB3033">
        <w:trPr>
          <w:trHeight w:val="4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DD7674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5F6D7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US"/>
              </w:rPr>
            </w:pPr>
            <w:r w:rsidRPr="006726E5">
              <w:rPr>
                <w:sz w:val="22"/>
                <w:szCs w:val="22"/>
                <w:lang w:val="en-GB"/>
              </w:rPr>
              <w:t xml:space="preserve">Major corrections and additional review </w:t>
            </w:r>
            <w:proofErr w:type="gramStart"/>
            <w:r w:rsidRPr="006726E5">
              <w:rPr>
                <w:sz w:val="22"/>
                <w:szCs w:val="22"/>
                <w:lang w:val="en-GB"/>
              </w:rPr>
              <w:t>is</w:t>
            </w:r>
            <w:proofErr w:type="gramEnd"/>
            <w:r w:rsidRPr="006726E5">
              <w:rPr>
                <w:sz w:val="22"/>
                <w:szCs w:val="22"/>
                <w:lang w:val="en-GB"/>
              </w:rPr>
              <w:t xml:space="preserve"> needed</w:t>
            </w:r>
          </w:p>
        </w:tc>
      </w:tr>
      <w:tr w:rsidR="00E37714" w:rsidRPr="006726E5" w14:paraId="0E08F18F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2433B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9E669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</w:pPr>
            <w:r w:rsidRPr="006726E5">
              <w:rPr>
                <w:sz w:val="22"/>
                <w:szCs w:val="22"/>
                <w:lang w:val="en-GB"/>
              </w:rPr>
              <w:t>Unacceptable</w:t>
            </w:r>
          </w:p>
        </w:tc>
      </w:tr>
    </w:tbl>
    <w:p w14:paraId="0827C343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b/>
          <w:i/>
          <w:sz w:val="18"/>
          <w:szCs w:val="18"/>
          <w:lang w:val="en-GB"/>
        </w:rPr>
      </w:pPr>
    </w:p>
    <w:p w14:paraId="787A84D1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8"/>
          <w:szCs w:val="18"/>
          <w:lang w:val="en-GB"/>
        </w:rPr>
      </w:pPr>
    </w:p>
    <w:p w14:paraId="0F463336" w14:textId="77777777" w:rsidR="00E37714" w:rsidRPr="006726E5" w:rsidRDefault="00E37714" w:rsidP="00E37714">
      <w:pPr>
        <w:tabs>
          <w:tab w:val="left" w:pos="851"/>
        </w:tabs>
        <w:spacing w:after="120"/>
        <w:ind w:left="567"/>
        <w:jc w:val="both"/>
        <w:rPr>
          <w:b/>
          <w:sz w:val="22"/>
          <w:szCs w:val="22"/>
          <w:lang w:val="en-GB"/>
        </w:rPr>
      </w:pPr>
      <w:r w:rsidRPr="006726E5">
        <w:rPr>
          <w:b/>
          <w:sz w:val="22"/>
          <w:szCs w:val="22"/>
          <w:lang w:val="en-GB"/>
        </w:rPr>
        <w:t>12. Evaluation of form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6940"/>
      </w:tblGrid>
      <w:tr w:rsidR="00E37714" w:rsidRPr="006726E5" w14:paraId="072DE5E3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7626E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7D832" w14:textId="77777777" w:rsidR="00E37714" w:rsidRPr="006726E5" w:rsidRDefault="00853020" w:rsidP="00853020">
            <w:pPr>
              <w:tabs>
                <w:tab w:val="left" w:pos="851"/>
              </w:tabs>
              <w:snapToGrid w:val="0"/>
              <w:jc w:val="both"/>
              <w:rPr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       </w:t>
            </w:r>
            <w:r w:rsidR="003A3FD7">
              <w:rPr>
                <w:sz w:val="22"/>
                <w:szCs w:val="22"/>
                <w:lang w:val="en-GB"/>
              </w:rPr>
              <w:t xml:space="preserve">                </w:t>
            </w:r>
            <w:r w:rsidR="003A3FD7">
              <w:rPr>
                <w:sz w:val="22"/>
                <w:szCs w:val="22"/>
                <w:lang w:val="en-GB"/>
              </w:rPr>
              <w:sym w:font="Wingdings" w:char="F0FC"/>
            </w:r>
            <w:r w:rsidR="003A3FD7">
              <w:rPr>
                <w:sz w:val="22"/>
                <w:szCs w:val="22"/>
                <w:lang w:val="en-GB"/>
              </w:rPr>
              <w:t xml:space="preserve">        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="00E37714" w:rsidRPr="006726E5">
              <w:rPr>
                <w:sz w:val="22"/>
                <w:szCs w:val="22"/>
                <w:lang w:val="en-GB"/>
              </w:rPr>
              <w:t>Acceptable without major corrections</w:t>
            </w:r>
          </w:p>
        </w:tc>
      </w:tr>
      <w:tr w:rsidR="00E37714" w:rsidRPr="006726E5" w14:paraId="04718ED5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8E247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color w:val="215868"/>
                <w:lang w:val="en-GB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62BB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</w:pPr>
            <w:r w:rsidRPr="006726E5">
              <w:rPr>
                <w:sz w:val="22"/>
                <w:szCs w:val="22"/>
                <w:lang w:val="en-GB"/>
              </w:rPr>
              <w:t>Should be corrected</w:t>
            </w:r>
          </w:p>
        </w:tc>
      </w:tr>
      <w:tr w:rsidR="00E37714" w:rsidRPr="006726E5" w14:paraId="587D5572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12E44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929C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GB"/>
              </w:rPr>
            </w:pPr>
            <w:r w:rsidRPr="006726E5">
              <w:rPr>
                <w:sz w:val="22"/>
                <w:szCs w:val="22"/>
                <w:lang w:val="en-GB"/>
              </w:rPr>
              <w:t xml:space="preserve">Article should be shortened </w:t>
            </w:r>
          </w:p>
        </w:tc>
      </w:tr>
      <w:tr w:rsidR="00E37714" w:rsidRPr="00F65A3A" w14:paraId="737DB7FB" w14:textId="77777777" w:rsidTr="00DB3033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3CA08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center"/>
              <w:rPr>
                <w:lang w:val="en-GB"/>
              </w:rPr>
            </w:pP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8A05" w14:textId="77777777" w:rsidR="00E37714" w:rsidRPr="006726E5" w:rsidRDefault="00E37714" w:rsidP="00DB3033">
            <w:pPr>
              <w:tabs>
                <w:tab w:val="left" w:pos="851"/>
              </w:tabs>
              <w:snapToGrid w:val="0"/>
              <w:ind w:left="567"/>
              <w:jc w:val="both"/>
              <w:rPr>
                <w:lang w:val="en-US"/>
              </w:rPr>
            </w:pPr>
            <w:r w:rsidRPr="006726E5">
              <w:rPr>
                <w:sz w:val="22"/>
                <w:szCs w:val="22"/>
                <w:lang w:val="en-GB"/>
              </w:rPr>
              <w:t xml:space="preserve">Essential flaws, does not meet requirements of an academic </w:t>
            </w:r>
            <w:proofErr w:type="spellStart"/>
            <w:r w:rsidRPr="006726E5">
              <w:rPr>
                <w:sz w:val="22"/>
                <w:szCs w:val="22"/>
                <w:lang w:val="en-GB"/>
              </w:rPr>
              <w:t>te</w:t>
            </w:r>
            <w:proofErr w:type="spellEnd"/>
            <w:r w:rsidRPr="006726E5">
              <w:rPr>
                <w:sz w:val="22"/>
                <w:szCs w:val="22"/>
                <w:lang w:val="en-US"/>
              </w:rPr>
              <w:t>x</w:t>
            </w:r>
            <w:r w:rsidRPr="006726E5">
              <w:rPr>
                <w:sz w:val="22"/>
                <w:szCs w:val="22"/>
                <w:lang w:val="en-GB"/>
              </w:rPr>
              <w:t>t</w:t>
            </w:r>
          </w:p>
        </w:tc>
      </w:tr>
    </w:tbl>
    <w:p w14:paraId="3908140A" w14:textId="77777777" w:rsidR="00E37714" w:rsidRPr="006726E5" w:rsidRDefault="00E37714" w:rsidP="00E37714">
      <w:pPr>
        <w:tabs>
          <w:tab w:val="left" w:pos="851"/>
        </w:tabs>
        <w:ind w:left="567"/>
        <w:jc w:val="both"/>
        <w:rPr>
          <w:sz w:val="18"/>
          <w:szCs w:val="18"/>
          <w:lang w:val="en-GB"/>
        </w:rPr>
      </w:pPr>
    </w:p>
    <w:p w14:paraId="05F5A737" w14:textId="77777777" w:rsidR="00E37714" w:rsidRPr="00E37714" w:rsidRDefault="00E37714">
      <w:pPr>
        <w:rPr>
          <w:lang w:val="en-GB"/>
        </w:rPr>
      </w:pPr>
    </w:p>
    <w:sectPr w:rsidR="00E37714" w:rsidRPr="00E37714" w:rsidSect="00801212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E4B65"/>
    <w:multiLevelType w:val="hybridMultilevel"/>
    <w:tmpl w:val="F412FD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360130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14"/>
    <w:rsid w:val="00021DFA"/>
    <w:rsid w:val="000D3501"/>
    <w:rsid w:val="00391033"/>
    <w:rsid w:val="003A3FD7"/>
    <w:rsid w:val="003B5518"/>
    <w:rsid w:val="004B52F9"/>
    <w:rsid w:val="004F046B"/>
    <w:rsid w:val="00641DF3"/>
    <w:rsid w:val="00694771"/>
    <w:rsid w:val="00751A16"/>
    <w:rsid w:val="007A595A"/>
    <w:rsid w:val="007D63FA"/>
    <w:rsid w:val="00853020"/>
    <w:rsid w:val="00974B8F"/>
    <w:rsid w:val="009C620A"/>
    <w:rsid w:val="00A512B8"/>
    <w:rsid w:val="00B61543"/>
    <w:rsid w:val="00B9659E"/>
    <w:rsid w:val="00C230B6"/>
    <w:rsid w:val="00C26ADA"/>
    <w:rsid w:val="00C638DE"/>
    <w:rsid w:val="00D32A17"/>
    <w:rsid w:val="00E37714"/>
    <w:rsid w:val="00E8495C"/>
    <w:rsid w:val="00F0645C"/>
    <w:rsid w:val="00F6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9152"/>
  <w15:docId w15:val="{E762193F-43C2-4556-A2AE-7A49078F0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71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77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77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77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7714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714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3771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77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7714"/>
    <w:rPr>
      <w:rFonts w:ascii="Segoe UI" w:eastAsia="Calibri" w:hAnsi="Segoe UI" w:cs="Segoe UI"/>
      <w:sz w:val="18"/>
      <w:szCs w:val="18"/>
    </w:rPr>
  </w:style>
  <w:style w:type="paragraph" w:customStyle="1" w:styleId="11">
    <w:name w:val="Заголовок 11"/>
    <w:basedOn w:val="Normal"/>
    <w:uiPriority w:val="1"/>
    <w:qFormat/>
    <w:rsid w:val="00974B8F"/>
    <w:pPr>
      <w:widowControl w:val="0"/>
      <w:autoSpaceDE w:val="0"/>
      <w:autoSpaceDN w:val="0"/>
      <w:outlineLvl w:val="1"/>
    </w:pPr>
    <w:rPr>
      <w:rFonts w:eastAsia="Times New Roman"/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Aidana Turar</cp:lastModifiedBy>
  <cp:revision>2</cp:revision>
  <dcterms:created xsi:type="dcterms:W3CDTF">2025-02-16T03:19:00Z</dcterms:created>
  <dcterms:modified xsi:type="dcterms:W3CDTF">2025-02-16T03:19:00Z</dcterms:modified>
</cp:coreProperties>
</file>